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D3" w:rsidRDefault="004329D3" w:rsidP="004329D3">
      <w:pPr>
        <w:tabs>
          <w:tab w:val="left" w:pos="709"/>
        </w:tabs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Приложение </w:t>
      </w:r>
    </w:p>
    <w:p w:rsidR="004329D3" w:rsidRDefault="004329D3" w:rsidP="004329D3">
      <w:pPr>
        <w:tabs>
          <w:tab w:val="left" w:pos="709"/>
        </w:tabs>
        <w:spacing w:line="276" w:lineRule="auto"/>
        <w:jc w:val="right"/>
        <w:rPr>
          <w:sz w:val="22"/>
          <w:szCs w:val="22"/>
          <w:lang w:eastAsia="en-US"/>
        </w:rPr>
      </w:pPr>
    </w:p>
    <w:p w:rsidR="00832CC6" w:rsidRPr="00754F79" w:rsidRDefault="00564EC0" w:rsidP="00832CC6">
      <w:pPr>
        <w:spacing w:line="276" w:lineRule="auto"/>
        <w:ind w:right="283"/>
        <w:jc w:val="right"/>
        <w:rPr>
          <w:i/>
          <w:sz w:val="22"/>
          <w:szCs w:val="22"/>
        </w:rPr>
      </w:pPr>
      <w:r w:rsidRPr="00754F79">
        <w:rPr>
          <w:i/>
          <w:sz w:val="22"/>
          <w:szCs w:val="22"/>
        </w:rPr>
        <w:t xml:space="preserve"> </w:t>
      </w:r>
      <w:r w:rsidR="00832CC6" w:rsidRPr="00754F79">
        <w:rPr>
          <w:i/>
          <w:sz w:val="22"/>
          <w:szCs w:val="22"/>
        </w:rPr>
        <w:t>(Приложение 3 к приказу ФГБОУ ДО ФЦДО</w:t>
      </w:r>
    </w:p>
    <w:p w:rsidR="00832CC6" w:rsidRPr="00754F79" w:rsidRDefault="00832CC6" w:rsidP="00832CC6">
      <w:pPr>
        <w:spacing w:line="276" w:lineRule="auto"/>
        <w:ind w:right="283"/>
        <w:jc w:val="right"/>
        <w:rPr>
          <w:i/>
          <w:sz w:val="22"/>
          <w:szCs w:val="22"/>
        </w:rPr>
      </w:pPr>
      <w:r w:rsidRPr="00754F79">
        <w:rPr>
          <w:i/>
          <w:sz w:val="22"/>
          <w:szCs w:val="22"/>
        </w:rPr>
        <w:t>от 9 января 2023 г. № 2-15-ОД)</w:t>
      </w:r>
    </w:p>
    <w:tbl>
      <w:tblPr>
        <w:tblW w:w="7371" w:type="dxa"/>
        <w:tblInd w:w="2943" w:type="dxa"/>
        <w:tblLook w:val="04A0" w:firstRow="1" w:lastRow="0" w:firstColumn="1" w:lastColumn="0" w:noHBand="0" w:noVBand="1"/>
      </w:tblPr>
      <w:tblGrid>
        <w:gridCol w:w="7371"/>
      </w:tblGrid>
      <w:tr w:rsidR="00832CC6" w:rsidRPr="003A5228" w:rsidTr="00FD19B2">
        <w:tc>
          <w:tcPr>
            <w:tcW w:w="7371" w:type="dxa"/>
            <w:shd w:val="clear" w:color="auto" w:fill="auto"/>
          </w:tcPr>
          <w:p w:rsidR="00832CC6" w:rsidRPr="00754F79" w:rsidRDefault="00832CC6" w:rsidP="00FD19B2">
            <w:pPr>
              <w:spacing w:beforeAutospacing="1" w:afterAutospacing="1" w:line="276" w:lineRule="auto"/>
              <w:ind w:left="-73" w:right="283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</w:t>
            </w:r>
            <w:proofErr w:type="gramStart"/>
            <w:r w:rsidRPr="00754F79">
              <w:rPr>
                <w:color w:val="000000"/>
                <w:sz w:val="22"/>
                <w:szCs w:val="22"/>
                <w:lang w:eastAsia="en-US"/>
              </w:rPr>
              <w:t>детей»  (</w:t>
            </w:r>
            <w:proofErr w:type="gramEnd"/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сокращенное наименование – ФГБОУ ДО ФЦДО)                    адрес местонахождения: 107014, Москва, Ростокинский проезд, д. 3. ОГРН 1037718018447, ИНН 7718244775,  ОКВЭД 85.41, ОКПО 14276496, ОКОГУ1322500,  ОКТМО 45315000, телефон: +74956033015     адрес электронной почты: 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info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fedcdo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ru</w:t>
            </w:r>
          </w:p>
          <w:p w:rsidR="00832CC6" w:rsidRPr="00754F79" w:rsidRDefault="00832CC6" w:rsidP="00FD19B2">
            <w:pPr>
              <w:spacing w:beforeAutospacing="1" w:afterAutospacing="1" w:line="276" w:lineRule="auto"/>
              <w:ind w:left="-73" w:right="283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от ___________________________________________________        </w:t>
            </w:r>
            <w:r w:rsidRPr="00754F79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(ФИО)</w:t>
            </w:r>
            <w:r w:rsidRPr="00754F79">
              <w:rPr>
                <w:color w:val="000000"/>
                <w:sz w:val="22"/>
                <w:szCs w:val="22"/>
                <w:vertAlign w:val="superscript"/>
                <w:lang w:eastAsia="en-US"/>
              </w:rPr>
              <w:br/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паспорт серии _________ №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___________                                кем выдан 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54F79">
              <w:rPr>
                <w:color w:val="000000"/>
                <w:sz w:val="22"/>
                <w:szCs w:val="22"/>
                <w:lang w:eastAsia="en-US"/>
              </w:rPr>
              <w:t>выдан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 «__»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____________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года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индекс________________________________________________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зарегистрированного(ой) по адресу: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______________________________________________________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адрес электронной почты:_______________________________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номер телефона: ___________________</w:t>
            </w:r>
          </w:p>
          <w:p w:rsidR="00832CC6" w:rsidRPr="00754F79" w:rsidRDefault="00832CC6" w:rsidP="00FD19B2">
            <w:pPr>
              <w:spacing w:beforeAutospacing="1" w:afterAutospacing="1" w:line="276" w:lineRule="auto"/>
              <w:ind w:left="1597" w:right="283"/>
              <w:rPr>
                <w:color w:val="000000"/>
                <w:lang w:eastAsia="en-US"/>
              </w:rPr>
            </w:pPr>
          </w:p>
        </w:tc>
      </w:tr>
    </w:tbl>
    <w:p w:rsidR="00832CC6" w:rsidRPr="00754F79" w:rsidRDefault="00832CC6" w:rsidP="00832CC6">
      <w:pPr>
        <w:spacing w:line="276" w:lineRule="auto"/>
        <w:ind w:left="-567" w:right="283"/>
        <w:jc w:val="center"/>
        <w:rPr>
          <w:b/>
          <w:bCs/>
          <w:color w:val="000000"/>
          <w:sz w:val="22"/>
          <w:szCs w:val="22"/>
          <w:lang w:eastAsia="en-US"/>
        </w:rPr>
      </w:pPr>
      <w:r w:rsidRPr="00754F79">
        <w:rPr>
          <w:b/>
          <w:bCs/>
          <w:color w:val="000000"/>
          <w:sz w:val="22"/>
          <w:szCs w:val="22"/>
          <w:lang w:eastAsia="en-US"/>
        </w:rPr>
        <w:t xml:space="preserve">Согласие </w:t>
      </w:r>
    </w:p>
    <w:p w:rsidR="00832CC6" w:rsidRPr="00754F79" w:rsidRDefault="00832CC6" w:rsidP="00832CC6">
      <w:pPr>
        <w:spacing w:line="276" w:lineRule="auto"/>
        <w:ind w:left="-567" w:right="283"/>
        <w:jc w:val="center"/>
        <w:rPr>
          <w:b/>
          <w:color w:val="000000"/>
          <w:sz w:val="22"/>
          <w:szCs w:val="22"/>
        </w:rPr>
      </w:pPr>
      <w:r w:rsidRPr="00754F79">
        <w:rPr>
          <w:b/>
          <w:color w:val="000000"/>
          <w:sz w:val="22"/>
          <w:szCs w:val="22"/>
        </w:rPr>
        <w:t xml:space="preserve">на обработку персональных данных, 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center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разрешенных субъектом персональных данных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center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для распространения</w:t>
      </w:r>
    </w:p>
    <w:p w:rsidR="00832CC6" w:rsidRPr="00754F79" w:rsidRDefault="00832CC6" w:rsidP="00832CC6">
      <w:pPr>
        <w:spacing w:line="276" w:lineRule="auto"/>
        <w:ind w:left="-567" w:right="283"/>
        <w:jc w:val="center"/>
        <w:rPr>
          <w:b/>
          <w:color w:val="000000"/>
          <w:sz w:val="22"/>
          <w:szCs w:val="22"/>
          <w:lang w:eastAsia="en-US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Я__________________________________________________________________________________ _______________________________ (Ф.И.О.) "__"___________ 20__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выдан_______________________________________________________________________________ _____________________________________________________________________________________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4" w:history="1">
        <w:r w:rsidRPr="00754F79">
          <w:rPr>
            <w:color w:val="000000"/>
            <w:sz w:val="22"/>
            <w:szCs w:val="22"/>
          </w:rPr>
          <w:t>ст. 9</w:t>
        </w:r>
      </w:hyperlink>
      <w:r w:rsidRPr="00754F79">
        <w:rPr>
          <w:color w:val="000000"/>
          <w:sz w:val="22"/>
          <w:szCs w:val="22"/>
        </w:rPr>
        <w:t>, ст. 10.1 Федерального закона от 27.07.2006 N 152-ФЗ «О персональных данных»,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925"/>
      </w:tblGrid>
      <w:tr w:rsidR="00832CC6" w:rsidRPr="003A5228" w:rsidTr="00FD19B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Категория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персональных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Перечень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персональных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Разрешаю к распространению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Разрешаю к распространению неограничен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lastRenderedPageBreak/>
              <w:t>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Условия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Дополнительные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условия</w:t>
            </w:r>
            <w:proofErr w:type="spellEnd"/>
          </w:p>
        </w:tc>
      </w:tr>
      <w:tr w:rsidR="00832CC6" w:rsidRPr="003A5228" w:rsidTr="00FD19B2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общие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месяц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rPr>
          <w:trHeight w:val="17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б</w:t>
            </w: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иометричес</w:t>
            </w:r>
            <w:proofErr w:type="spellEnd"/>
            <w:r w:rsidRPr="00311341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кие</w:t>
            </w:r>
            <w:proofErr w:type="spellEnd"/>
            <w:r w:rsidRPr="0031134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персональные</w:t>
            </w:r>
            <w:proofErr w:type="spellEnd"/>
            <w:r w:rsidRPr="0031134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left="75" w:right="283"/>
              <w:rPr>
                <w:color w:val="000000"/>
                <w:lang w:eastAsia="en-US"/>
              </w:rPr>
            </w:pP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left="75" w:right="283"/>
              <w:rPr>
                <w:color w:val="000000"/>
                <w:lang w:eastAsia="en-US"/>
              </w:rPr>
            </w:pPr>
          </w:p>
        </w:tc>
      </w:tr>
    </w:tbl>
    <w:p w:rsidR="00832CC6" w:rsidRPr="00311341" w:rsidRDefault="00832CC6" w:rsidP="00832CC6">
      <w:pPr>
        <w:spacing w:before="100" w:beforeAutospacing="1" w:after="100" w:afterAutospacing="1" w:line="276" w:lineRule="auto"/>
        <w:ind w:right="283"/>
        <w:jc w:val="both"/>
        <w:rPr>
          <w:color w:val="000000"/>
          <w:sz w:val="22"/>
          <w:szCs w:val="22"/>
          <w:lang w:eastAsia="en-US"/>
        </w:rPr>
      </w:pPr>
      <w:r w:rsidRPr="00311341">
        <w:rPr>
          <w:color w:val="000000"/>
          <w:sz w:val="22"/>
          <w:szCs w:val="22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69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84"/>
        <w:gridCol w:w="1915"/>
      </w:tblGrid>
      <w:tr w:rsidR="00832CC6" w:rsidRPr="003A5228" w:rsidTr="00FD19B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Информационный</w:t>
            </w:r>
            <w:proofErr w:type="spellEnd"/>
            <w:r w:rsidRPr="0031134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ресурс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Действия</w:t>
            </w:r>
            <w:proofErr w:type="spellEnd"/>
            <w:r w:rsidRPr="00311341">
              <w:rPr>
                <w:color w:val="00000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персональными</w:t>
            </w:r>
            <w:proofErr w:type="spellEnd"/>
            <w:r w:rsidRPr="0031134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1341">
              <w:rPr>
                <w:color w:val="000000"/>
                <w:sz w:val="22"/>
                <w:szCs w:val="22"/>
                <w:lang w:val="en-US" w:eastAsia="en-US"/>
              </w:rPr>
              <w:t>данными</w:t>
            </w:r>
            <w:proofErr w:type="spellEnd"/>
          </w:p>
        </w:tc>
      </w:tr>
      <w:tr w:rsidR="00832CC6" w:rsidRPr="003A5228" w:rsidTr="00FD19B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line="276" w:lineRule="auto"/>
              <w:ind w:right="283"/>
              <w:rPr>
                <w:color w:val="000000"/>
              </w:rPr>
            </w:pPr>
            <w:r w:rsidRPr="00311341">
              <w:rPr>
                <w:color w:val="000000"/>
                <w:sz w:val="22"/>
                <w:szCs w:val="22"/>
              </w:rPr>
              <w:t>https://edu.gov.ru/</w:t>
            </w:r>
          </w:p>
        </w:tc>
        <w:tc>
          <w:tcPr>
            <w:tcW w:w="19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77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rPr>
                <w:color w:val="000000"/>
                <w:lang w:val="en-US" w:eastAsia="en-US"/>
              </w:rPr>
            </w:pPr>
            <w:r w:rsidRPr="00311341">
              <w:rPr>
                <w:color w:val="000000"/>
                <w:sz w:val="22"/>
                <w:szCs w:val="22"/>
                <w:lang w:val="en-US" w:eastAsia="en-US"/>
              </w:rPr>
              <w:t>https://fedcdo.ru/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77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line="276" w:lineRule="auto"/>
              <w:ind w:right="283"/>
              <w:rPr>
                <w:color w:val="000000"/>
              </w:rPr>
            </w:pPr>
            <w:r w:rsidRPr="00311341">
              <w:rPr>
                <w:color w:val="000000"/>
                <w:sz w:val="22"/>
                <w:szCs w:val="22"/>
              </w:rPr>
              <w:t>https://vk.com/ecobiocentre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77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line="276" w:lineRule="auto"/>
              <w:ind w:right="283"/>
              <w:rPr>
                <w:color w:val="000000"/>
              </w:rPr>
            </w:pPr>
            <w:r w:rsidRPr="00311341">
              <w:rPr>
                <w:color w:val="000000"/>
                <w:sz w:val="22"/>
                <w:szCs w:val="22"/>
              </w:rPr>
              <w:t>https://www.ecobiocentre.ru/zhurnal-yunnatskiy-vestnik/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311341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311341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832CC6" w:rsidRPr="00311341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-427"/>
        <w:jc w:val="both"/>
        <w:rPr>
          <w:color w:val="000000"/>
          <w:sz w:val="22"/>
          <w:szCs w:val="22"/>
        </w:rPr>
      </w:pPr>
      <w:r w:rsidRPr="00311341">
        <w:rPr>
          <w:color w:val="000000"/>
          <w:sz w:val="22"/>
          <w:szCs w:val="22"/>
          <w:lang w:eastAsia="en-US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</w:t>
      </w:r>
      <w:r w:rsidRPr="00311341">
        <w:rPr>
          <w:color w:val="000000"/>
          <w:sz w:val="22"/>
          <w:szCs w:val="22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32CC6" w:rsidRPr="00311341" w:rsidRDefault="00832CC6" w:rsidP="004329D3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311341">
        <w:rPr>
          <w:color w:val="000000"/>
          <w:sz w:val="22"/>
          <w:szCs w:val="22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32CC6" w:rsidRPr="00311341" w:rsidRDefault="00832CC6" w:rsidP="004329D3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311341">
        <w:rPr>
          <w:color w:val="000000"/>
          <w:sz w:val="22"/>
          <w:szCs w:val="22"/>
        </w:rPr>
        <w:t>Данное согласие действует до достижения целей обработки персональных данных.</w:t>
      </w:r>
    </w:p>
    <w:p w:rsidR="00832CC6" w:rsidRPr="00311341" w:rsidRDefault="00832CC6" w:rsidP="004329D3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311341">
        <w:rPr>
          <w:color w:val="000000"/>
          <w:sz w:val="22"/>
          <w:szCs w:val="22"/>
        </w:rPr>
        <w:t>Данное согласие мо</w:t>
      </w:r>
      <w:bookmarkStart w:id="0" w:name="_GoBack"/>
      <w:bookmarkEnd w:id="0"/>
      <w:r w:rsidRPr="00311341">
        <w:rPr>
          <w:color w:val="000000"/>
          <w:sz w:val="22"/>
          <w:szCs w:val="22"/>
        </w:rPr>
        <w:t>жет быть отозвано в любой момент по моему письменному заявлению.</w:t>
      </w:r>
    </w:p>
    <w:p w:rsidR="00832CC6" w:rsidRPr="00311341" w:rsidRDefault="00832CC6" w:rsidP="004329D3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311341">
        <w:rPr>
          <w:color w:val="000000"/>
          <w:sz w:val="22"/>
          <w:szCs w:val="22"/>
        </w:rPr>
        <w:t>Я подтверждаю, что, давая такое согласие, я действую по собственной воле.</w:t>
      </w:r>
    </w:p>
    <w:p w:rsidR="00832CC6" w:rsidRPr="00311341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</w:p>
    <w:p w:rsidR="00832CC6" w:rsidRPr="00311341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rPr>
          <w:color w:val="000000"/>
          <w:sz w:val="22"/>
          <w:szCs w:val="22"/>
        </w:rPr>
      </w:pPr>
      <w:r w:rsidRPr="00311341">
        <w:rPr>
          <w:color w:val="000000"/>
          <w:sz w:val="22"/>
          <w:szCs w:val="22"/>
        </w:rPr>
        <w:t>"___"___________ 20__ г.</w:t>
      </w:r>
    </w:p>
    <w:p w:rsidR="00832CC6" w:rsidRPr="00311341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rPr>
          <w:color w:val="000000"/>
          <w:sz w:val="22"/>
          <w:szCs w:val="22"/>
        </w:rPr>
      </w:pPr>
    </w:p>
    <w:p w:rsidR="000E47E1" w:rsidRPr="00832CC6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283"/>
        <w:rPr>
          <w:color w:val="000000"/>
          <w:sz w:val="22"/>
          <w:szCs w:val="22"/>
        </w:rPr>
      </w:pPr>
      <w:r w:rsidRPr="00311341">
        <w:rPr>
          <w:color w:val="000000"/>
          <w:sz w:val="22"/>
          <w:szCs w:val="22"/>
        </w:rPr>
        <w:t>_____________ (подпись)/__________________________________________ (Ф.И.О.)</w:t>
      </w:r>
    </w:p>
    <w:sectPr w:rsidR="000E47E1" w:rsidRPr="00832CC6" w:rsidSect="0051575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B"/>
    <w:rsid w:val="000E47E1"/>
    <w:rsid w:val="004329D3"/>
    <w:rsid w:val="004C153E"/>
    <w:rsid w:val="00564EC0"/>
    <w:rsid w:val="00832CC6"/>
    <w:rsid w:val="00B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ACBD"/>
  <w15:chartTrackingRefBased/>
  <w15:docId w15:val="{E42C78FC-C988-421F-B2B8-0D0931F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2023-03-02T12:19:00Z</dcterms:created>
  <dcterms:modified xsi:type="dcterms:W3CDTF">2023-03-02T12:56:00Z</dcterms:modified>
</cp:coreProperties>
</file>